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B9118" w14:textId="2FC9AD60" w:rsidR="00B62E78" w:rsidRPr="00CE2BE9" w:rsidRDefault="00840E1A" w:rsidP="00840E1A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ANEXO 1. ENCUESTA PARA REQUERIMIENTOS</w:t>
      </w:r>
    </w:p>
    <w:p w14:paraId="184A0569" w14:textId="77777777" w:rsidR="00B62E78" w:rsidRPr="00CE2BE9" w:rsidRDefault="00B62E78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ABE4FC1" w14:textId="77777777" w:rsidR="00B62E78" w:rsidRPr="00CE2BE9" w:rsidRDefault="00D63EE4">
      <w:pPr>
        <w:ind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E2BE9">
        <w:rPr>
          <w:rFonts w:ascii="Times New Roman" w:eastAsia="Times New Roman" w:hAnsi="Times New Roman" w:cs="Times New Roman"/>
          <w:sz w:val="20"/>
          <w:szCs w:val="20"/>
        </w:rPr>
        <w:t xml:space="preserve">Para conocer los requerimientos de las partes interesadas se </w:t>
      </w:r>
      <w:r w:rsidR="00F62EDE" w:rsidRPr="00CE2BE9">
        <w:rPr>
          <w:rFonts w:ascii="Times New Roman" w:eastAsia="Times New Roman" w:hAnsi="Times New Roman" w:cs="Times New Roman"/>
          <w:sz w:val="20"/>
          <w:szCs w:val="20"/>
        </w:rPr>
        <w:t>realizó</w:t>
      </w:r>
      <w:r w:rsidRPr="00CE2BE9">
        <w:rPr>
          <w:rFonts w:ascii="Times New Roman" w:eastAsia="Times New Roman" w:hAnsi="Times New Roman" w:cs="Times New Roman"/>
          <w:sz w:val="20"/>
          <w:szCs w:val="20"/>
        </w:rPr>
        <w:t xml:space="preserve"> una encuesta del 20 al 26 de febrero a estudiantes y </w:t>
      </w:r>
      <w:r w:rsidR="00F62EDE" w:rsidRPr="00CE2BE9">
        <w:rPr>
          <w:rFonts w:ascii="Times New Roman" w:eastAsia="Times New Roman" w:hAnsi="Times New Roman" w:cs="Times New Roman"/>
          <w:sz w:val="20"/>
          <w:szCs w:val="20"/>
        </w:rPr>
        <w:t>docentes</w:t>
      </w:r>
      <w:r w:rsidRPr="00CE2BE9">
        <w:rPr>
          <w:rFonts w:ascii="Times New Roman" w:eastAsia="Times New Roman" w:hAnsi="Times New Roman" w:cs="Times New Roman"/>
          <w:sz w:val="20"/>
          <w:szCs w:val="20"/>
        </w:rPr>
        <w:t xml:space="preserve"> de la Pontificia Universidad Javeriana Cali. Esta se </w:t>
      </w:r>
      <w:r w:rsidR="00F62EDE" w:rsidRPr="00CE2BE9">
        <w:rPr>
          <w:rFonts w:ascii="Times New Roman" w:eastAsia="Times New Roman" w:hAnsi="Times New Roman" w:cs="Times New Roman"/>
          <w:sz w:val="20"/>
          <w:szCs w:val="20"/>
        </w:rPr>
        <w:t>compartió</w:t>
      </w:r>
      <w:r w:rsidRPr="00CE2BE9">
        <w:rPr>
          <w:rFonts w:ascii="Times New Roman" w:eastAsia="Times New Roman" w:hAnsi="Times New Roman" w:cs="Times New Roman"/>
          <w:sz w:val="20"/>
          <w:szCs w:val="20"/>
        </w:rPr>
        <w:t xml:space="preserve"> de manera virtual con ayuda de los formularios google, con el fin de conocer la </w:t>
      </w:r>
      <w:r w:rsidR="00F62EDE" w:rsidRPr="00CE2BE9">
        <w:rPr>
          <w:rFonts w:ascii="Times New Roman" w:eastAsia="Times New Roman" w:hAnsi="Times New Roman" w:cs="Times New Roman"/>
          <w:sz w:val="20"/>
          <w:szCs w:val="20"/>
        </w:rPr>
        <w:t>opinión</w:t>
      </w:r>
      <w:r w:rsidRPr="00CE2BE9">
        <w:rPr>
          <w:rFonts w:ascii="Times New Roman" w:eastAsia="Times New Roman" w:hAnsi="Times New Roman" w:cs="Times New Roman"/>
          <w:sz w:val="20"/>
          <w:szCs w:val="20"/>
        </w:rPr>
        <w:t xml:space="preserve"> de la comunidad que hace uso de las aulas de clase y sus conocimientos sobre los términos principales, que son objeto de estudio para este proyecto. </w:t>
      </w:r>
    </w:p>
    <w:p w14:paraId="22068B50" w14:textId="77777777" w:rsidR="00B62E78" w:rsidRPr="00CE2BE9" w:rsidRDefault="00D63EE4">
      <w:pPr>
        <w:ind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E2BE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701B3AA0" w14:textId="77777777" w:rsidR="00B62E78" w:rsidRPr="00CE2BE9" w:rsidRDefault="00D63EE4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E2BE9">
        <w:rPr>
          <w:rFonts w:ascii="Times New Roman" w:eastAsia="Times New Roman" w:hAnsi="Times New Roman" w:cs="Times New Roman"/>
          <w:sz w:val="20"/>
          <w:szCs w:val="20"/>
        </w:rPr>
        <w:t>Se obtuvo un promedio de 104 respuestas por pregunta. Los resultados sin interpretar se muestran en las siguientes figuras:</w:t>
      </w:r>
    </w:p>
    <w:p w14:paraId="5FA4FFAA" w14:textId="77777777" w:rsidR="00B62E78" w:rsidRPr="00CE2BE9" w:rsidRDefault="00B62E78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57F0FA31" w14:textId="77777777" w:rsidR="00B62E78" w:rsidRDefault="00D63EE4" w:rsidP="00CE2BE9">
      <w:pPr>
        <w:jc w:val="center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noProof/>
          <w:sz w:val="18"/>
          <w:szCs w:val="18"/>
          <w:lang w:eastAsia="es-ES_tradnl"/>
        </w:rPr>
        <w:drawing>
          <wp:inline distT="114300" distB="114300" distL="114300" distR="114300" wp14:anchorId="60CDD0B7" wp14:editId="52CCDA5D">
            <wp:extent cx="5734050" cy="4800600"/>
            <wp:effectExtent l="0" t="0" r="0" b="0"/>
            <wp:docPr id="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4800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2BB170C" w14:textId="4216E034" w:rsidR="00B62E78" w:rsidRDefault="00D63EE4">
      <w:pPr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Fig. </w:t>
      </w:r>
      <w:r w:rsidR="005B7CCF">
        <w:rPr>
          <w:rFonts w:ascii="Times New Roman" w:eastAsia="Times New Roman" w:hAnsi="Times New Roman" w:cs="Times New Roman"/>
          <w:i/>
          <w:sz w:val="18"/>
          <w:szCs w:val="18"/>
        </w:rPr>
        <w:t>28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. Encuesta y sus resultados</w:t>
      </w:r>
    </w:p>
    <w:p w14:paraId="6E6FFAC1" w14:textId="77777777" w:rsidR="00B62E78" w:rsidRDefault="00D63EE4">
      <w:pPr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es-ES_tradnl"/>
        </w:rPr>
        <w:lastRenderedPageBreak/>
        <w:drawing>
          <wp:inline distT="114300" distB="114300" distL="114300" distR="114300" wp14:anchorId="17E2127B" wp14:editId="56EBB35A">
            <wp:extent cx="5734050" cy="4978400"/>
            <wp:effectExtent l="0" t="0" r="0" b="0"/>
            <wp:docPr id="4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4978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8F39E52" w14:textId="06C96EDE" w:rsidR="00B62E78" w:rsidRDefault="00D63EE4">
      <w:pPr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Fig. </w:t>
      </w:r>
      <w:r w:rsidR="005B7CCF">
        <w:rPr>
          <w:rFonts w:ascii="Times New Roman" w:eastAsia="Times New Roman" w:hAnsi="Times New Roman" w:cs="Times New Roman"/>
          <w:i/>
          <w:sz w:val="18"/>
          <w:szCs w:val="18"/>
        </w:rPr>
        <w:t>29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. Encuesta y sus resultados</w:t>
      </w:r>
    </w:p>
    <w:p w14:paraId="150D9253" w14:textId="77777777" w:rsidR="00B62E78" w:rsidRDefault="00D63EE4">
      <w:pPr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es-ES_tradnl"/>
        </w:rPr>
        <w:drawing>
          <wp:inline distT="114300" distB="114300" distL="114300" distR="114300" wp14:anchorId="2B4C6627" wp14:editId="2CF7B392">
            <wp:extent cx="5734050" cy="5854700"/>
            <wp:effectExtent l="0" t="0" r="0" b="0"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5854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4B32829" w14:textId="77073720" w:rsidR="00B62E78" w:rsidRDefault="00D63EE4">
      <w:pPr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Fig. </w:t>
      </w:r>
      <w:r w:rsidR="005B7CCF">
        <w:rPr>
          <w:rFonts w:ascii="Times New Roman" w:eastAsia="Times New Roman" w:hAnsi="Times New Roman" w:cs="Times New Roman"/>
          <w:i/>
          <w:sz w:val="18"/>
          <w:szCs w:val="18"/>
        </w:rPr>
        <w:t>30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. Encuesta y sus resultados</w:t>
      </w:r>
    </w:p>
    <w:p w14:paraId="2818749A" w14:textId="77777777" w:rsidR="00B62E78" w:rsidRDefault="00B62E78">
      <w:pPr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4D3E0B44" w14:textId="77777777" w:rsidR="00B62E78" w:rsidRDefault="00B62E78">
      <w:pPr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14:paraId="604308F1" w14:textId="77777777" w:rsidR="00B62E78" w:rsidRDefault="00B62E78">
      <w:pPr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14:paraId="06BAEC35" w14:textId="77777777" w:rsidR="00B62E78" w:rsidRDefault="00B62E78">
      <w:pPr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14:paraId="4C045AE3" w14:textId="77777777" w:rsidR="00B62E78" w:rsidRDefault="00D63EE4">
      <w:pPr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es-ES_tradnl"/>
        </w:rPr>
        <w:drawing>
          <wp:inline distT="114300" distB="114300" distL="114300" distR="114300" wp14:anchorId="35B0B3DE" wp14:editId="56F11E98">
            <wp:extent cx="5734050" cy="4927600"/>
            <wp:effectExtent l="0" t="0" r="0" b="0"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4927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E1F81B1" w14:textId="5E20E6DE" w:rsidR="00B62E78" w:rsidRDefault="00D63EE4">
      <w:pPr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Fig. </w:t>
      </w:r>
      <w:r w:rsidR="005B7CCF">
        <w:rPr>
          <w:rFonts w:ascii="Times New Roman" w:eastAsia="Times New Roman" w:hAnsi="Times New Roman" w:cs="Times New Roman"/>
          <w:i/>
          <w:sz w:val="18"/>
          <w:szCs w:val="18"/>
        </w:rPr>
        <w:t>31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. Encuesta y sus resultados</w:t>
      </w:r>
    </w:p>
    <w:p w14:paraId="79BF4B39" w14:textId="77777777" w:rsidR="00B62E78" w:rsidRDefault="00B62E78">
      <w:pPr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3AB5C770" w14:textId="77777777" w:rsidR="00B62E78" w:rsidRDefault="00D63EE4">
      <w:pPr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es-ES_tradnl"/>
        </w:rPr>
        <w:drawing>
          <wp:inline distT="114300" distB="114300" distL="114300" distR="114300" wp14:anchorId="7B2F89FA" wp14:editId="69CD3713">
            <wp:extent cx="5734050" cy="4051300"/>
            <wp:effectExtent l="0" t="0" r="0" b="0"/>
            <wp:docPr id="5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4051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AB0E5BB" w14:textId="2874E8F0" w:rsidR="00B62E78" w:rsidRDefault="00D63EE4">
      <w:pPr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Fig. </w:t>
      </w:r>
      <w:r w:rsidR="005B7CCF">
        <w:rPr>
          <w:rFonts w:ascii="Times New Roman" w:eastAsia="Times New Roman" w:hAnsi="Times New Roman" w:cs="Times New Roman"/>
          <w:i/>
          <w:sz w:val="18"/>
          <w:szCs w:val="18"/>
        </w:rPr>
        <w:t>32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. Encuesta y sus resultados</w:t>
      </w:r>
    </w:p>
    <w:p w14:paraId="1F6A332B" w14:textId="77777777" w:rsidR="00B62E78" w:rsidRDefault="00B62E78">
      <w:pPr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4839B23E" w14:textId="77777777" w:rsidR="00B62E78" w:rsidRDefault="00D63EE4">
      <w:r>
        <w:rPr>
          <w:noProof/>
          <w:lang w:eastAsia="es-ES_tradnl"/>
        </w:rPr>
        <w:drawing>
          <wp:inline distT="114300" distB="114300" distL="114300" distR="114300" wp14:anchorId="00C6CC77" wp14:editId="659EAEAB">
            <wp:extent cx="5734050" cy="5105400"/>
            <wp:effectExtent l="0" t="0" r="0" b="0"/>
            <wp:docPr id="1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5105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877C226" w14:textId="7676DE0B" w:rsidR="00B62E78" w:rsidRDefault="00D63EE4">
      <w:pPr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18"/>
          <w:szCs w:val="18"/>
        </w:rPr>
        <w:t>Fig.</w:t>
      </w:r>
      <w:r w:rsidR="00A614CD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  <w:r w:rsidR="005B7CCF">
        <w:rPr>
          <w:rFonts w:ascii="Times New Roman" w:eastAsia="Times New Roman" w:hAnsi="Times New Roman" w:cs="Times New Roman"/>
          <w:i/>
          <w:sz w:val="18"/>
          <w:szCs w:val="18"/>
        </w:rPr>
        <w:t>33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. Encuesta y sus resultados</w:t>
      </w:r>
    </w:p>
    <w:p w14:paraId="55600C89" w14:textId="77777777" w:rsidR="00B62E78" w:rsidRDefault="00B62E78"/>
    <w:sectPr w:rsidR="00B62E78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E78"/>
    <w:rsid w:val="00413D0E"/>
    <w:rsid w:val="0046143A"/>
    <w:rsid w:val="005B7CCF"/>
    <w:rsid w:val="00840E1A"/>
    <w:rsid w:val="00A24722"/>
    <w:rsid w:val="00A32D47"/>
    <w:rsid w:val="00A614CD"/>
    <w:rsid w:val="00B53CFB"/>
    <w:rsid w:val="00B62E78"/>
    <w:rsid w:val="00CE2BE9"/>
    <w:rsid w:val="00D63EE4"/>
    <w:rsid w:val="00F6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7CDE4"/>
  <w15:docId w15:val="{8AD261AF-26EE-4DFD-AC76-1AA04E81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s-ES_tradnl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127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 Ruiz</dc:creator>
  <cp:lastModifiedBy>Valeria Ruiz Romero</cp:lastModifiedBy>
  <cp:revision>7</cp:revision>
  <dcterms:created xsi:type="dcterms:W3CDTF">2020-05-04T05:50:00Z</dcterms:created>
  <dcterms:modified xsi:type="dcterms:W3CDTF">2020-12-09T19:02:00Z</dcterms:modified>
</cp:coreProperties>
</file>